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2A" w:rsidRDefault="00187F2A" w:rsidP="0007271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11A3A09" wp14:editId="1631597E">
            <wp:simplePos x="0" y="0"/>
            <wp:positionH relativeFrom="column">
              <wp:posOffset>-683895</wp:posOffset>
            </wp:positionH>
            <wp:positionV relativeFrom="paragraph">
              <wp:posOffset>-81280</wp:posOffset>
            </wp:positionV>
            <wp:extent cx="1756410" cy="2137410"/>
            <wp:effectExtent l="0" t="0" r="0" b="0"/>
            <wp:wrapSquare wrapText="bothSides"/>
            <wp:docPr id="1" name="Рисунок 1" descr="Картинка 3 из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а 3 из 1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187F2A" w:rsidRPr="00FC1712" w:rsidRDefault="00187F2A" w:rsidP="0007271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  </w:t>
      </w:r>
      <w:r w:rsidRPr="00FC17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Утвержден  </w:t>
      </w:r>
    </w:p>
    <w:p w:rsidR="00187F2A" w:rsidRPr="00FC1712" w:rsidRDefault="00187F2A" w:rsidP="000727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C17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профсоюзном собрании</w:t>
      </w:r>
    </w:p>
    <w:p w:rsidR="00187F2A" w:rsidRPr="00FC1712" w:rsidRDefault="00187F2A" w:rsidP="000727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Протокол №     от 5.04.2025</w:t>
      </w:r>
      <w:r w:rsidRPr="00FC17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года </w:t>
      </w:r>
    </w:p>
    <w:p w:rsidR="00187F2A" w:rsidRPr="00FC1712" w:rsidRDefault="00187F2A" w:rsidP="000727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</w:t>
      </w:r>
      <w:r w:rsidRPr="00FC17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Председатель ПК</w:t>
      </w:r>
    </w:p>
    <w:p w:rsidR="00187F2A" w:rsidRPr="00FC1712" w:rsidRDefault="00187F2A" w:rsidP="0007271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C17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Корнеева Ю.А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FC171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.</w:t>
      </w:r>
      <w:proofErr w:type="gramEnd"/>
    </w:p>
    <w:p w:rsidR="00187F2A" w:rsidRPr="00237860" w:rsidRDefault="00187F2A" w:rsidP="000727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F2A" w:rsidRPr="00237860" w:rsidRDefault="00187F2A" w:rsidP="000727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Публичный отчёт председателя первичной профсоюзной организации МБДОУ Тацинского д/с «Колокольчик»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Корнеева Ю.А </w:t>
      </w:r>
      <w:r w:rsidRPr="0023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проделанной работе за 2025</w:t>
      </w:r>
      <w:r w:rsidRPr="0023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F2A" w:rsidRPr="00237860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860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является структурным звеном </w:t>
      </w:r>
      <w:proofErr w:type="spellStart"/>
      <w:r w:rsidRPr="00237860">
        <w:rPr>
          <w:rFonts w:ascii="Times New Roman" w:hAnsi="Times New Roman" w:cs="Times New Roman"/>
          <w:sz w:val="28"/>
          <w:szCs w:val="28"/>
        </w:rPr>
        <w:t>Тацинской</w:t>
      </w:r>
      <w:proofErr w:type="spellEnd"/>
      <w:r w:rsidRPr="00237860">
        <w:rPr>
          <w:rFonts w:ascii="Times New Roman" w:hAnsi="Times New Roman" w:cs="Times New Roman"/>
          <w:sz w:val="28"/>
          <w:szCs w:val="28"/>
        </w:rPr>
        <w:t xml:space="preserve">  районной организации профсоюза работников народного образования и науки Российской Федерации. В своей деятельности первичная профсоюзная организация руководствуется Уставом профсоюза, Законом РФ "О профессиональных союзах, их правах и гарантиях деятельности", действующим законодательством, нормативными актами. Основными целями профсоюза является представительство и защита социально - трудовых прав и профессиональных интересов членов профсоюза. Работа профсоюзного комитета была направлена </w:t>
      </w:r>
      <w:proofErr w:type="gramStart"/>
      <w:r w:rsidRPr="0023786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78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7F2A" w:rsidRPr="00237860" w:rsidRDefault="00187F2A" w:rsidP="000727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860">
        <w:rPr>
          <w:rFonts w:ascii="Times New Roman" w:hAnsi="Times New Roman" w:cs="Times New Roman"/>
          <w:sz w:val="28"/>
          <w:szCs w:val="28"/>
        </w:rPr>
        <w:t xml:space="preserve"> обеспечение защиты прав каждого члена профсоюза;</w:t>
      </w:r>
    </w:p>
    <w:p w:rsidR="00187F2A" w:rsidRPr="00237860" w:rsidRDefault="00187F2A" w:rsidP="000727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860">
        <w:rPr>
          <w:rFonts w:ascii="Times New Roman" w:hAnsi="Times New Roman" w:cs="Times New Roman"/>
          <w:sz w:val="28"/>
          <w:szCs w:val="28"/>
        </w:rPr>
        <w:t xml:space="preserve"> создание хороших условий труда и отдыха членов профсоюза; </w:t>
      </w:r>
    </w:p>
    <w:p w:rsidR="00187F2A" w:rsidRPr="00237860" w:rsidRDefault="00187F2A" w:rsidP="000727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860">
        <w:rPr>
          <w:rFonts w:ascii="Times New Roman" w:hAnsi="Times New Roman" w:cs="Times New Roman"/>
          <w:sz w:val="28"/>
          <w:szCs w:val="28"/>
        </w:rPr>
        <w:t xml:space="preserve"> чтобы каждый чувствовал себя частью сплоченной организации. </w:t>
      </w:r>
    </w:p>
    <w:p w:rsidR="00187F2A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860">
        <w:rPr>
          <w:rFonts w:ascii="Times New Roman" w:hAnsi="Times New Roman" w:cs="Times New Roman"/>
          <w:sz w:val="28"/>
          <w:szCs w:val="28"/>
        </w:rPr>
        <w:t xml:space="preserve">На учете профсоюзной организации нашего учреждения на сегодняшний день состоит   </w:t>
      </w:r>
      <w:r w:rsidR="00D56F68">
        <w:rPr>
          <w:rFonts w:ascii="Times New Roman" w:hAnsi="Times New Roman" w:cs="Times New Roman"/>
          <w:sz w:val="28"/>
          <w:szCs w:val="28"/>
        </w:rPr>
        <w:t>36</w:t>
      </w:r>
      <w:r w:rsidRPr="00237860">
        <w:rPr>
          <w:rFonts w:ascii="Times New Roman" w:hAnsi="Times New Roman" w:cs="Times New Roman"/>
          <w:sz w:val="28"/>
          <w:szCs w:val="28"/>
        </w:rPr>
        <w:t xml:space="preserve"> человека. Общий охват профсоюзным членством составляет 100 %. Заявлений о выходе из состава профсоюзного членства за отчетный год не было. Выборным и исполнительным органом профсоюзной организации является профсоюзный комитет.</w:t>
      </w:r>
      <w:r w:rsidRPr="002378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237860">
        <w:rPr>
          <w:rFonts w:ascii="Times New Roman" w:hAnsi="Times New Roman" w:cs="Times New Roman"/>
          <w:sz w:val="28"/>
          <w:szCs w:val="28"/>
        </w:rPr>
        <w:t>Основным документом, который представляет интересы и защищает права работников, является коллективный договор.</w:t>
      </w:r>
    </w:p>
    <w:p w:rsidR="00985784" w:rsidRPr="00237860" w:rsidRDefault="00985784" w:rsidP="000727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784" w:rsidRPr="00237860" w:rsidRDefault="00187F2A" w:rsidP="0007271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860">
        <w:rPr>
          <w:rFonts w:ascii="Times New Roman" w:hAnsi="Times New Roman" w:cs="Times New Roman"/>
          <w:b/>
          <w:sz w:val="28"/>
          <w:szCs w:val="28"/>
        </w:rPr>
        <w:t>КОЛЛЕКТИВНЫЙ ДОГОВОР.</w:t>
      </w:r>
    </w:p>
    <w:p w:rsidR="00187F2A" w:rsidRPr="00985784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инструментом социального партнерства между работодателем и Профсоюзной организацией ДОУ  является Коллективный договор, который регулирует вопросы условий труда, организации отдыха, предоставления льгот и гарантий работникам учреждения. </w:t>
      </w:r>
      <w:r w:rsidRPr="00237860">
        <w:rPr>
          <w:rFonts w:ascii="Times New Roman" w:hAnsi="Times New Roman" w:cs="Times New Roman"/>
          <w:sz w:val="28"/>
          <w:szCs w:val="28"/>
        </w:rPr>
        <w:t xml:space="preserve">Коллективный договор на </w:t>
      </w:r>
      <w:r w:rsidR="00985784">
        <w:rPr>
          <w:rFonts w:ascii="Times New Roman" w:hAnsi="Times New Roman" w:cs="Times New Roman"/>
          <w:sz w:val="28"/>
          <w:szCs w:val="28"/>
        </w:rPr>
        <w:t>2023/2026</w:t>
      </w:r>
      <w:r w:rsidRPr="00985784">
        <w:rPr>
          <w:rFonts w:ascii="Times New Roman" w:hAnsi="Times New Roman" w:cs="Times New Roman"/>
          <w:sz w:val="28"/>
          <w:szCs w:val="28"/>
        </w:rPr>
        <w:t xml:space="preserve"> </w:t>
      </w:r>
      <w:r w:rsidRPr="00237860">
        <w:rPr>
          <w:rFonts w:ascii="Times New Roman" w:hAnsi="Times New Roman" w:cs="Times New Roman"/>
          <w:sz w:val="28"/>
          <w:szCs w:val="28"/>
        </w:rPr>
        <w:t xml:space="preserve">годы был принят на профсоюзном собрании, </w:t>
      </w:r>
      <w:r w:rsidRPr="00237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прошел уведомительную регистрацию в управлении по труду  министерства труда и социального развития Ростовской </w:t>
      </w: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№</w:t>
      </w:r>
      <w:r w:rsid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>20064/24-385 от 25.04.2024</w:t>
      </w: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7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7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072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 24.12.2026 года)</w:t>
      </w:r>
    </w:p>
    <w:p w:rsidR="00187F2A" w:rsidRPr="00237860" w:rsidRDefault="00187F2A" w:rsidP="0007271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7F2A" w:rsidRPr="00237860" w:rsidRDefault="00187F2A" w:rsidP="000727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ПРОФСОЮЗНОГО КОМИТЕТА</w:t>
      </w:r>
    </w:p>
    <w:p w:rsidR="00187F2A" w:rsidRPr="00237860" w:rsidRDefault="00187F2A" w:rsidP="000727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члены профсоюзной организации МБДОУ Тацинского детского сада «Колокольчик»  имеют право на защиту их социально-трудовых прав и профессиональных интересов. 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этого права осуществляет профсоюзный комитет в составе: </w:t>
      </w:r>
    </w:p>
    <w:p w:rsidR="00187F2A" w:rsidRPr="00237860" w:rsidRDefault="00187F2A" w:rsidP="000727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Корнеева Ю. А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оспитатель, председатель профсоюзной организации</w:t>
      </w:r>
    </w:p>
    <w:p w:rsidR="00187F2A" w:rsidRPr="00237860" w:rsidRDefault="00187F2A" w:rsidP="000727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Клименко А.А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педагог-психолог, уполномоченный по охране труда</w:t>
      </w:r>
    </w:p>
    <w:p w:rsidR="00187F2A" w:rsidRPr="00237860" w:rsidRDefault="00187F2A" w:rsidP="000727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Громадина А.А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соцстрах</w:t>
      </w:r>
    </w:p>
    <w:p w:rsidR="00187F2A" w:rsidRPr="00237860" w:rsidRDefault="00187F2A" w:rsidP="000727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Мецерицян Р.А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</w:t>
      </w:r>
    </w:p>
    <w:p w:rsidR="00187F2A" w:rsidRPr="00237860" w:rsidRDefault="00187F2A" w:rsidP="000727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воспитатель, председатель комиссии по культурно-массовой работе.</w:t>
      </w:r>
    </w:p>
    <w:p w:rsidR="00187F2A" w:rsidRPr="00237860" w:rsidRDefault="00187F2A" w:rsidP="0007271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работа </w:t>
      </w:r>
      <w:r w:rsidRPr="00237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профсоюзного 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комитета проводится в тесном сотрудничестве с администрацией дошкольного учреждения, так, как </w:t>
      </w:r>
      <w:proofErr w:type="spellStart"/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взаимоподдержка</w:t>
      </w:r>
      <w:proofErr w:type="spellEnd"/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взаимовыручка </w:t>
      </w:r>
      <w:r w:rsidRPr="00237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определяет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стиль взаимоотношений между руководителем и </w:t>
      </w:r>
      <w:r w:rsidRPr="002378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профсоюзным комитетом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7F2A" w:rsidRPr="00237860" w:rsidRDefault="00187F2A" w:rsidP="00072715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профсоюзным комитетом</w:t>
      </w:r>
      <w:r w:rsid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8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заседаний, на которых решались вопросы: </w:t>
      </w:r>
    </w:p>
    <w:p w:rsidR="00187F2A" w:rsidRPr="00985784" w:rsidRDefault="00187F2A" w:rsidP="000727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труда, компенсирующих и стимулирующих выплат работникам учреждения;</w:t>
      </w:r>
    </w:p>
    <w:p w:rsidR="00187F2A" w:rsidRPr="00985784" w:rsidRDefault="00187F2A" w:rsidP="000727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труда в учреждении; </w:t>
      </w:r>
    </w:p>
    <w:p w:rsidR="00187F2A" w:rsidRPr="00985784" w:rsidRDefault="00187F2A" w:rsidP="000727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локальных актов учреждения;</w:t>
      </w:r>
    </w:p>
    <w:p w:rsidR="00187F2A" w:rsidRPr="00985784" w:rsidRDefault="00187F2A" w:rsidP="000727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совместных мероприятий членов Профсоюза (субботники, туристический отдых); </w:t>
      </w:r>
    </w:p>
    <w:p w:rsidR="00187F2A" w:rsidRPr="00985784" w:rsidRDefault="00187F2A" w:rsidP="000727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доведение важной информации до сотрудников (социальные гарантии, организационные вопросы); </w:t>
      </w:r>
    </w:p>
    <w:p w:rsidR="00187F2A" w:rsidRPr="00985784" w:rsidRDefault="00187F2A" w:rsidP="000727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методической, консультационной и материальной помощи членам Профсоюза;</w:t>
      </w:r>
    </w:p>
    <w:p w:rsidR="00187F2A" w:rsidRPr="00985784" w:rsidRDefault="00187F2A" w:rsidP="000727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ежегодных статистических отчетов;</w:t>
      </w:r>
    </w:p>
    <w:p w:rsidR="00187F2A" w:rsidRPr="00985784" w:rsidRDefault="00187F2A" w:rsidP="000727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профсоюзной документации</w:t>
      </w:r>
    </w:p>
    <w:p w:rsidR="00187F2A" w:rsidRPr="00237860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F2A" w:rsidRPr="00237860" w:rsidRDefault="00187F2A" w:rsidP="000727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ТЕСНОЕ СОТРУДНИЧЕСТВО</w:t>
      </w:r>
    </w:p>
    <w:p w:rsidR="00187F2A" w:rsidRPr="00237860" w:rsidRDefault="00187F2A" w:rsidP="000727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Профсоюз ДОУ тесно сотрудничает с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йонной профсоюзной организацией.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учреждения при разработке нормативно-правовых актов, затрагивающих социально-трудовые права работников, учитывает мнение профсоюза. Представители профсоюза входят в состав всех комиссий. Профсоюзный комитет участвует в разработке положения о стимулирующем доходе, участвует в заседаниях комиссии по распределению стимулирующего дохода, премирования работников, составления графика отпусков, оказание материальной помощи.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Принимает участие в работе аттестационной комиссии по проведению аттестации рабочих мест по условиям труда. Инструкции утверждаются заведующим ДОУ и согласовываются с председателем профкома. </w:t>
      </w:r>
    </w:p>
    <w:p w:rsidR="00187F2A" w:rsidRPr="00237860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коллективе созданы условия, способствующие творческому и профессиональному росту каждого работника ДОУ. Своевременно по графику педагоги повышают свою профессиональную квалификацию и в назначенные сроки проходят аттестацию.</w:t>
      </w:r>
    </w:p>
    <w:p w:rsidR="00187F2A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председатель первичной профсоюзной организации </w:t>
      </w:r>
      <w:r w:rsidR="00072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Корнеева 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2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заведующая </w:t>
      </w:r>
      <w:proofErr w:type="spellStart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Храмкова</w:t>
      </w:r>
      <w:proofErr w:type="spellEnd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72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72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отчитываются по итогам выполнения коллективного договора на общем собрании работников нашего дошкольного учреждения.</w:t>
      </w:r>
    </w:p>
    <w:p w:rsidR="00187F2A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F2A" w:rsidRPr="00237860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F2A" w:rsidRPr="00237860" w:rsidRDefault="00187F2A" w:rsidP="000727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860">
        <w:rPr>
          <w:rFonts w:ascii="Times New Roman" w:hAnsi="Times New Roman" w:cs="Times New Roman"/>
          <w:b/>
          <w:sz w:val="28"/>
          <w:szCs w:val="28"/>
        </w:rPr>
        <w:t>ОХРАНА ТРУДА И ЗДОРОВЬЯ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860">
        <w:rPr>
          <w:rFonts w:ascii="Times New Roman" w:hAnsi="Times New Roman" w:cs="Times New Roman"/>
          <w:sz w:val="28"/>
          <w:szCs w:val="28"/>
        </w:rPr>
        <w:t xml:space="preserve">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237860"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нашего профкома является обеспечение безопасных условий труда. 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профсоюзная организация в 2025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проводила работу </w:t>
      </w:r>
      <w:proofErr w:type="gramStart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в соответствии с соглашением по охране труда уполномоченными по охране</w:t>
      </w:r>
      <w:proofErr w:type="gramEnd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Клименко А.А</w:t>
      </w:r>
      <w:r w:rsidR="00072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осуществлялся контроль над соблюдением инструкций по технике безопасности во время рабочего дня, проводились различные инструктажи по правилам пожарной безопасности и террористических актах, тренировочные занятия по эвакуации из здания воспитанников и работников детского сада. Ежегодно в начале учебного года все помещения приводятся в соответствие с нормами охраны труда, изложенными в СанПиНе.                            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2025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в учреждении несчастных случаев не зарегистрировано.                                                                 В ДОУ имеется стенд по охране труда, где отражается информация о  проводимых и мероприятиях по охране труда в ДОУ.                                                   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37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28 апреля  2025</w:t>
      </w:r>
      <w:r w:rsidRPr="002378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 сотрудники стали участниками  </w:t>
      </w:r>
      <w:r w:rsidRPr="00237860">
        <w:rPr>
          <w:rFonts w:ascii="Times New Roman" w:hAnsi="Times New Roman" w:cs="Times New Roman"/>
          <w:color w:val="000000" w:themeColor="text1"/>
          <w:sz w:val="28"/>
          <w:szCs w:val="28"/>
        </w:rPr>
        <w:t>акции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Всемирный день охраны труда -2026: благоприятная психосоциальная среда в организации </w:t>
      </w:r>
      <w:r w:rsidRPr="00237860">
        <w:rPr>
          <w:rFonts w:ascii="Times New Roman" w:hAnsi="Times New Roman" w:cs="Times New Roman"/>
          <w:color w:val="000000" w:themeColor="text1"/>
          <w:sz w:val="28"/>
          <w:szCs w:val="28"/>
        </w:rPr>
        <w:t>», приуроченной к Всемирному дню охраны труда</w:t>
      </w:r>
      <w:proofErr w:type="gramStart"/>
      <w:r w:rsidRPr="00237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37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организатором которой стало Министерство труда и социального развития Ростовской области .Целью проведения акции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настроения детей и взрослых в дошкольном учреждении, поднятия общего эмоционального тонуса. </w:t>
      </w:r>
    </w:p>
    <w:p w:rsidR="00187F2A" w:rsidRDefault="00187F2A" w:rsidP="0007271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237860">
        <w:rPr>
          <w:rFonts w:ascii="Times New Roman" w:hAnsi="Times New Roman" w:cs="Times New Roman"/>
          <w:sz w:val="28"/>
          <w:szCs w:val="28"/>
        </w:rPr>
        <w:t>Ежегодно составлялся график на очередные отпуска сотрудников, учитывая их пожелания.</w:t>
      </w:r>
    </w:p>
    <w:p w:rsidR="00985784" w:rsidRPr="00D56F68" w:rsidRDefault="00985784" w:rsidP="0007271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7F2A" w:rsidRPr="00237860" w:rsidRDefault="00187F2A" w:rsidP="0007271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КУЛЬТУРНО-МАССОВАЯ РАБОТА.</w:t>
      </w:r>
    </w:p>
    <w:p w:rsidR="00187F2A" w:rsidRPr="00237860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нашей профсоюзной организации стало доброй традицией поздравления работников с </w:t>
      </w:r>
      <w:r w:rsidRPr="002378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профессиональными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и календарными праздниками, с юбилейными датами. В такие дни для каждого находятся доброе слово и материальная поддержка. </w:t>
      </w:r>
    </w:p>
    <w:p w:rsidR="00187F2A" w:rsidRPr="00237860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20</w:t>
      </w:r>
      <w:r w:rsidR="003A076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25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году у нас были юбиляр </w:t>
      </w:r>
      <w:r w:rsidR="00D56F6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Казанцева М.А (55 лет)  </w:t>
      </w:r>
      <w:r w:rsidR="003A076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Забродина И.А 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3A076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воспитатель 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(</w:t>
      </w:r>
      <w:r w:rsidR="00D56F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50</w:t>
      </w:r>
      <w:r w:rsidRPr="00D56F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лет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), </w:t>
      </w:r>
      <w:r w:rsidR="003A076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Мецерицян Р.А</w:t>
      </w:r>
      <w:proofErr w:type="gramStart"/>
      <w:r w:rsidR="003A076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3A076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воспитатель 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( </w:t>
      </w:r>
      <w:r w:rsidR="00D56F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50 лет</w:t>
      </w: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</w:t>
      </w:r>
      <w:r w:rsidR="00D56F6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</w:t>
      </w:r>
    </w:p>
    <w:p w:rsidR="00985784" w:rsidRPr="00072715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2378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      Они были награждены почетной грамотой районной профсоюзной организации  и денежной премией.</w:t>
      </w:r>
    </w:p>
    <w:p w:rsidR="00187F2A" w:rsidRPr="00237860" w:rsidRDefault="00187F2A" w:rsidP="0007271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ФИНАНСОВАЯ РАБОТА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37860">
        <w:rPr>
          <w:sz w:val="28"/>
          <w:szCs w:val="28"/>
        </w:rPr>
        <w:t xml:space="preserve">  </w:t>
      </w:r>
      <w:r w:rsidRPr="00237860">
        <w:rPr>
          <w:rFonts w:ascii="Times New Roman" w:hAnsi="Times New Roman" w:cs="Times New Roman"/>
          <w:sz w:val="28"/>
          <w:szCs w:val="28"/>
        </w:rPr>
        <w:t>Финансовая работа является одним из важнейших направлений деятельности первичной профсоюзной организации. В её основу положен принцип – максимальное возвращение средств, полученных от членов Профсоюза в виде членских взносов, на благо самих же членов Профсоюза.  В нашей организации в соответствии с Коллективным договором членские взносы удерживаются от заработной платы по безналичному расчёту через централизованную бухгалтерию. Неработающие члены Профсоюза (пенсионеры и женщины, находящиеся в декретном отпуске) не уплачивают членские взносы.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оказывалась, в связи с длительным лечением, в связи с пожаром, смертью </w:t>
      </w:r>
      <w:proofErr w:type="gramStart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юбилеем</w:t>
      </w:r>
    </w:p>
    <w:p w:rsidR="00187F2A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Финансовое обеспечение деятельности профсоюзной организации проводилось в соответствии со сметой, утвержденной профсоюзным комитетом, решением собрания, с соблюдением норм законодательства и бухгалтерского учёта.</w:t>
      </w:r>
      <w:r w:rsidRPr="0023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7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доля денежных сре</w:t>
      </w:r>
      <w:proofErr w:type="gramStart"/>
      <w:r w:rsidRPr="00237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пр</w:t>
      </w:r>
      <w:proofErr w:type="gramEnd"/>
      <w:r w:rsidRPr="00237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офсоюзного бюджета направлена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организационных мероприятий, связанных с осуществлением уставных функций.</w:t>
      </w:r>
    </w:p>
    <w:p w:rsidR="00187F2A" w:rsidRPr="00237860" w:rsidRDefault="00187F2A" w:rsidP="000727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 20</w:t>
      </w:r>
      <w:r w:rsidR="003A076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A0765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человекам была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оказана материальная помощь,                          </w:t>
      </w:r>
      <w:r w:rsidRPr="0098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-  материальная  поддержка юбиляров.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F2A" w:rsidRPr="00237860" w:rsidRDefault="00187F2A" w:rsidP="000727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 ЧЛЕНОВ ПЕРВИЧНОЙ ПРОФСОЮЗНОЙ ОРГАНИЗАЦИИ</w:t>
      </w:r>
    </w:p>
    <w:p w:rsidR="00187F2A" w:rsidRPr="00072715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– это та база, на которой строится вся работа нашей профсоюзной организации. Профком выписывает газету «Мой профсоюз». 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 ДОУ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187F2A" w:rsidRPr="00237860" w:rsidRDefault="00187F2A" w:rsidP="000727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профсоюзной организации ДОУ;</w:t>
      </w:r>
    </w:p>
    <w:p w:rsidR="00187F2A" w:rsidRPr="00237860" w:rsidRDefault="00187F2A" w:rsidP="000727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 профкома.</w:t>
      </w:r>
    </w:p>
    <w:p w:rsidR="00187F2A" w:rsidRPr="00237860" w:rsidRDefault="00187F2A" w:rsidP="000727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 по охране труда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Работа профсоюзного комитета ДОУ   представлена на сайте   ДОУ</w:t>
      </w:r>
      <w:proofErr w:type="gramStart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постоянно обновляется и дополняется необходимой информацией.</w:t>
      </w:r>
    </w:p>
    <w:p w:rsidR="00187F2A" w:rsidRPr="00237860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 как ДОУ так и районного профсоюза образования</w:t>
      </w:r>
      <w:proofErr w:type="gramStart"/>
      <w:r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87F2A" w:rsidRPr="00072715" w:rsidRDefault="00187F2A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7F2A" w:rsidRPr="00237860" w:rsidRDefault="00072715" w:rsidP="0007271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187F2A"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результаты работы  можно сделать вывод</w:t>
      </w:r>
      <w:r w:rsidR="00187F2A" w:rsidRPr="00237860">
        <w:rPr>
          <w:rFonts w:ascii="Times New Roman" w:hAnsi="Times New Roman" w:cs="Times New Roman"/>
          <w:sz w:val="28"/>
          <w:szCs w:val="28"/>
        </w:rPr>
        <w:t xml:space="preserve"> -  работа сообща ведёт к чудесным результатам, а взгляд каждого создаёт неповторимость того, что мы делаем. Несмотря на то, что мы все очень разные, мы – вместе и это – прекрасно!</w:t>
      </w:r>
    </w:p>
    <w:p w:rsidR="00BC1D2A" w:rsidRPr="00D56F68" w:rsidRDefault="00D56F68" w:rsidP="00072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Корнеева Ю.А</w:t>
      </w:r>
      <w:r w:rsidR="00187F2A" w:rsidRPr="0023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ПК 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Тацинского д/с «Колокольчик»</w:t>
      </w:r>
    </w:p>
    <w:sectPr w:rsidR="00BC1D2A" w:rsidRPr="00D56F68" w:rsidSect="0007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1FD0"/>
    <w:multiLevelType w:val="hybridMultilevel"/>
    <w:tmpl w:val="3062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93FBD"/>
    <w:multiLevelType w:val="hybridMultilevel"/>
    <w:tmpl w:val="DEAA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A5F2C"/>
    <w:multiLevelType w:val="hybridMultilevel"/>
    <w:tmpl w:val="EBB076D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6071213C"/>
    <w:multiLevelType w:val="hybridMultilevel"/>
    <w:tmpl w:val="587AB27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72"/>
    <w:rsid w:val="00072715"/>
    <w:rsid w:val="00187F2A"/>
    <w:rsid w:val="00375572"/>
    <w:rsid w:val="003A0765"/>
    <w:rsid w:val="00985784"/>
    <w:rsid w:val="00BC1D2A"/>
    <w:rsid w:val="00D5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F2A"/>
    <w:pPr>
      <w:ind w:left="720"/>
      <w:contextualSpacing/>
    </w:pPr>
  </w:style>
  <w:style w:type="paragraph" w:styleId="a4">
    <w:name w:val="No Spacing"/>
    <w:uiPriority w:val="1"/>
    <w:qFormat/>
    <w:rsid w:val="00187F2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F2A"/>
    <w:pPr>
      <w:ind w:left="720"/>
      <w:contextualSpacing/>
    </w:pPr>
  </w:style>
  <w:style w:type="paragraph" w:styleId="a4">
    <w:name w:val="No Spacing"/>
    <w:uiPriority w:val="1"/>
    <w:qFormat/>
    <w:rsid w:val="00187F2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Колокольчик</cp:lastModifiedBy>
  <cp:revision>4</cp:revision>
  <dcterms:created xsi:type="dcterms:W3CDTF">2026-04-28T16:02:00Z</dcterms:created>
  <dcterms:modified xsi:type="dcterms:W3CDTF">2026-04-29T10:41:00Z</dcterms:modified>
</cp:coreProperties>
</file>