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6E" w:rsidRPr="0076796E" w:rsidRDefault="0076796E" w:rsidP="0080491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796E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нашем детском саду с 22.03 по29.03.2024 года </w:t>
      </w:r>
      <w:r w:rsidR="00FC2BAC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состоится</w:t>
      </w:r>
      <w:r w:rsidRPr="0076796E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ежегодный традиционный казачий фестиваль «От Дона тихого идем». </w:t>
      </w:r>
    </w:p>
    <w:p w:rsidR="00CF6032" w:rsidRPr="0076796E" w:rsidRDefault="004D4A0C" w:rsidP="0080491C">
      <w:pPr>
        <w:spacing w:after="0" w:line="240" w:lineRule="auto"/>
        <w:jc w:val="center"/>
        <w:rPr>
          <w:rStyle w:val="a4"/>
          <w:color w:val="FF0000"/>
          <w:sz w:val="36"/>
          <w:szCs w:val="36"/>
        </w:rPr>
      </w:pPr>
      <w:r w:rsidRPr="0076796E">
        <w:rPr>
          <w:rStyle w:val="a4"/>
          <w:color w:val="FF0000"/>
          <w:sz w:val="36"/>
          <w:szCs w:val="36"/>
        </w:rPr>
        <w:t>Программа казачьего фестиваля</w:t>
      </w:r>
      <w:bookmarkStart w:id="0" w:name="_GoBack"/>
      <w:bookmarkEnd w:id="0"/>
    </w:p>
    <w:p w:rsidR="00D63E88" w:rsidRPr="0076796E" w:rsidRDefault="009D4F52" w:rsidP="0080491C">
      <w:pPr>
        <w:spacing w:after="0" w:line="240" w:lineRule="auto"/>
        <w:jc w:val="center"/>
        <w:rPr>
          <w:rStyle w:val="a4"/>
          <w:color w:val="FF0000"/>
          <w:sz w:val="36"/>
          <w:szCs w:val="36"/>
        </w:rPr>
      </w:pPr>
      <w:r w:rsidRPr="0076796E">
        <w:rPr>
          <w:rStyle w:val="a4"/>
          <w:color w:val="FF0000"/>
          <w:sz w:val="36"/>
          <w:szCs w:val="36"/>
        </w:rPr>
        <w:t>«От Дона тихого идем»</w:t>
      </w: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7366"/>
      </w:tblGrid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ind w:left="-851"/>
              <w:rPr>
                <w:rFonts w:ascii="Times New Roman" w:hAnsi="Times New Roman" w:cs="Times New Roman"/>
                <w:sz w:val="36"/>
                <w:szCs w:val="36"/>
              </w:rPr>
            </w:pPr>
            <w:r w:rsidRPr="0076796E">
              <w:rPr>
                <w:rFonts w:ascii="Times New Roman" w:hAnsi="Times New Roman" w:cs="Times New Roman"/>
                <w:sz w:val="36"/>
                <w:szCs w:val="36"/>
              </w:rPr>
              <w:t>Дат</w:t>
            </w:r>
          </w:p>
        </w:tc>
        <w:tc>
          <w:tcPr>
            <w:tcW w:w="7366" w:type="dxa"/>
          </w:tcPr>
          <w:p w:rsidR="00CF6032" w:rsidRPr="0076796E" w:rsidRDefault="00CF603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22.03.2024</w:t>
            </w:r>
          </w:p>
        </w:tc>
        <w:tc>
          <w:tcPr>
            <w:tcW w:w="7366" w:type="dxa"/>
          </w:tcPr>
          <w:p w:rsidR="00CF6032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9.30 </w:t>
            </w:r>
            <w:r w:rsidR="00CF6032" w:rsidRPr="0076796E">
              <w:rPr>
                <w:b/>
                <w:color w:val="002060"/>
                <w:sz w:val="36"/>
                <w:szCs w:val="36"/>
              </w:rPr>
              <w:t xml:space="preserve">Открытие фестиваля. </w:t>
            </w:r>
            <w:r w:rsidRPr="0076796E">
              <w:rPr>
                <w:b/>
                <w:color w:val="002060"/>
                <w:sz w:val="36"/>
                <w:szCs w:val="36"/>
              </w:rPr>
              <w:t>Праздник «</w:t>
            </w:r>
            <w:r w:rsidR="00CF6032" w:rsidRPr="0076796E">
              <w:rPr>
                <w:b/>
                <w:color w:val="002060"/>
                <w:sz w:val="36"/>
                <w:szCs w:val="36"/>
              </w:rPr>
              <w:t>Сороки</w:t>
            </w:r>
            <w:r w:rsidRPr="0076796E">
              <w:rPr>
                <w:b/>
                <w:color w:val="002060"/>
                <w:sz w:val="36"/>
                <w:szCs w:val="36"/>
              </w:rPr>
              <w:t>»</w:t>
            </w:r>
            <w:r w:rsidR="00CF6032" w:rsidRPr="0076796E">
              <w:rPr>
                <w:b/>
                <w:color w:val="002060"/>
                <w:sz w:val="36"/>
                <w:szCs w:val="36"/>
              </w:rPr>
              <w:t xml:space="preserve"> </w:t>
            </w:r>
          </w:p>
          <w:p w:rsidR="00CF6032" w:rsidRPr="0076796E" w:rsidRDefault="00CF6032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15.30  </w:t>
            </w:r>
            <w:r w:rsidRPr="0076796E">
              <w:rPr>
                <w:b/>
                <w:color w:val="002060"/>
                <w:sz w:val="36"/>
                <w:szCs w:val="36"/>
              </w:rPr>
              <w:t>Казачья ярмарка</w:t>
            </w:r>
          </w:p>
          <w:p w:rsidR="0080491C" w:rsidRPr="0076796E" w:rsidRDefault="00CF6032" w:rsidP="0080491C">
            <w:pPr>
              <w:rPr>
                <w:rStyle w:val="a4"/>
                <w:color w:val="002060"/>
                <w:sz w:val="36"/>
                <w:szCs w:val="36"/>
              </w:rPr>
            </w:pPr>
            <w:r w:rsidRPr="0076796E">
              <w:rPr>
                <w:rStyle w:val="a4"/>
                <w:color w:val="002060"/>
                <w:sz w:val="36"/>
                <w:szCs w:val="36"/>
              </w:rPr>
              <w:t>(приглашаются  родители)</w:t>
            </w: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25.03.2024</w:t>
            </w:r>
          </w:p>
        </w:tc>
        <w:tc>
          <w:tcPr>
            <w:tcW w:w="7366" w:type="dxa"/>
          </w:tcPr>
          <w:p w:rsidR="004D4A0C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9.00 </w:t>
            </w:r>
            <w:r w:rsidRPr="0076796E">
              <w:rPr>
                <w:b/>
                <w:color w:val="002060"/>
                <w:sz w:val="36"/>
                <w:szCs w:val="36"/>
              </w:rPr>
              <w:t>Феофанов день.</w:t>
            </w:r>
          </w:p>
          <w:p w:rsidR="004D4A0C" w:rsidRPr="0076796E" w:rsidRDefault="004D4A0C" w:rsidP="0080491C">
            <w:pPr>
              <w:pStyle w:val="a5"/>
              <w:rPr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15.30 </w:t>
            </w:r>
            <w:r w:rsidRPr="0076796E">
              <w:rPr>
                <w:b/>
                <w:color w:val="002060"/>
                <w:sz w:val="36"/>
                <w:szCs w:val="36"/>
              </w:rPr>
              <w:t>Развлечение «</w:t>
            </w:r>
            <w:proofErr w:type="spellStart"/>
            <w:r w:rsidR="00CF6032" w:rsidRPr="0076796E">
              <w:rPr>
                <w:b/>
                <w:color w:val="002060"/>
                <w:sz w:val="36"/>
                <w:szCs w:val="36"/>
              </w:rPr>
              <w:t>Закликание</w:t>
            </w:r>
            <w:proofErr w:type="spellEnd"/>
            <w:r w:rsidR="00CF6032" w:rsidRPr="0076796E">
              <w:rPr>
                <w:b/>
                <w:color w:val="002060"/>
                <w:sz w:val="36"/>
                <w:szCs w:val="36"/>
              </w:rPr>
              <w:t xml:space="preserve"> Весны</w:t>
            </w:r>
            <w:r w:rsidRPr="0076796E">
              <w:rPr>
                <w:b/>
                <w:color w:val="002060"/>
                <w:sz w:val="36"/>
                <w:szCs w:val="36"/>
              </w:rPr>
              <w:t>»</w:t>
            </w: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26.03.2024</w:t>
            </w:r>
          </w:p>
        </w:tc>
        <w:tc>
          <w:tcPr>
            <w:tcW w:w="7366" w:type="dxa"/>
          </w:tcPr>
          <w:p w:rsidR="004D4A0C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9.30 </w:t>
            </w:r>
            <w:r w:rsidRPr="0076796E">
              <w:rPr>
                <w:b/>
                <w:color w:val="002060"/>
                <w:sz w:val="36"/>
                <w:szCs w:val="36"/>
              </w:rPr>
              <w:t xml:space="preserve">Игровая программа </w:t>
            </w:r>
          </w:p>
          <w:p w:rsidR="0080491C" w:rsidRPr="0076796E" w:rsidRDefault="00CF6032" w:rsidP="0080491C">
            <w:pPr>
              <w:pStyle w:val="a5"/>
              <w:rPr>
                <w:sz w:val="36"/>
                <w:szCs w:val="36"/>
              </w:rPr>
            </w:pPr>
            <w:r w:rsidRPr="0076796E">
              <w:rPr>
                <w:b/>
                <w:color w:val="002060"/>
                <w:sz w:val="36"/>
                <w:szCs w:val="36"/>
              </w:rPr>
              <w:t xml:space="preserve">«Наш край </w:t>
            </w:r>
            <w:proofErr w:type="gramStart"/>
            <w:r w:rsidRPr="0076796E">
              <w:rPr>
                <w:b/>
                <w:color w:val="002060"/>
                <w:sz w:val="36"/>
                <w:szCs w:val="36"/>
              </w:rPr>
              <w:t>–з</w:t>
            </w:r>
            <w:proofErr w:type="gramEnd"/>
            <w:r w:rsidRPr="0076796E">
              <w:rPr>
                <w:b/>
                <w:color w:val="002060"/>
                <w:sz w:val="36"/>
                <w:szCs w:val="36"/>
              </w:rPr>
              <w:t>емля Донская»</w:t>
            </w: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27.03.2024</w:t>
            </w:r>
          </w:p>
        </w:tc>
        <w:tc>
          <w:tcPr>
            <w:tcW w:w="7366" w:type="dxa"/>
          </w:tcPr>
          <w:p w:rsidR="00CF6032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9.30; 10.30 </w:t>
            </w:r>
            <w:r w:rsidRPr="0076796E">
              <w:rPr>
                <w:b/>
                <w:color w:val="002060"/>
                <w:sz w:val="36"/>
                <w:szCs w:val="36"/>
              </w:rPr>
              <w:t xml:space="preserve">День театра </w:t>
            </w:r>
            <w:r w:rsidR="00CF6032" w:rsidRPr="0076796E">
              <w:rPr>
                <w:b/>
                <w:color w:val="002060"/>
                <w:sz w:val="36"/>
                <w:szCs w:val="36"/>
              </w:rPr>
              <w:t xml:space="preserve"> </w:t>
            </w:r>
          </w:p>
          <w:p w:rsidR="0080491C" w:rsidRPr="0076796E" w:rsidRDefault="004D4A0C" w:rsidP="0080491C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002060"/>
                <w:sz w:val="36"/>
                <w:szCs w:val="36"/>
              </w:rPr>
              <w:t>Театрализация казачьей сказки «</w:t>
            </w:r>
            <w:r w:rsidR="00CF6032" w:rsidRPr="0076796E">
              <w:rPr>
                <w:b/>
                <w:color w:val="002060"/>
                <w:sz w:val="36"/>
                <w:szCs w:val="36"/>
              </w:rPr>
              <w:t>Казак и Лиса»</w:t>
            </w:r>
          </w:p>
          <w:p w:rsidR="0080491C" w:rsidRPr="0076796E" w:rsidRDefault="0080491C" w:rsidP="0080491C">
            <w:pPr>
              <w:rPr>
                <w:sz w:val="36"/>
                <w:szCs w:val="36"/>
              </w:rPr>
            </w:pP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28.03.2024</w:t>
            </w:r>
          </w:p>
        </w:tc>
        <w:tc>
          <w:tcPr>
            <w:tcW w:w="7366" w:type="dxa"/>
          </w:tcPr>
          <w:p w:rsidR="00CF6032" w:rsidRPr="0076796E" w:rsidRDefault="004D4A0C" w:rsidP="004D4A0C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9.30 </w:t>
            </w:r>
            <w:r w:rsidRPr="0076796E">
              <w:rPr>
                <w:b/>
                <w:color w:val="002060"/>
                <w:sz w:val="36"/>
                <w:szCs w:val="36"/>
              </w:rPr>
              <w:t>Ярмарка казачьих игр</w:t>
            </w:r>
          </w:p>
          <w:p w:rsidR="0080491C" w:rsidRPr="0076796E" w:rsidRDefault="0080491C" w:rsidP="0080491C">
            <w:pPr>
              <w:rPr>
                <w:sz w:val="36"/>
                <w:szCs w:val="36"/>
              </w:rPr>
            </w:pPr>
          </w:p>
        </w:tc>
      </w:tr>
      <w:tr w:rsidR="00CF6032" w:rsidRPr="0076796E" w:rsidTr="0080491C">
        <w:tc>
          <w:tcPr>
            <w:tcW w:w="2983" w:type="dxa"/>
          </w:tcPr>
          <w:p w:rsidR="00CF6032" w:rsidRPr="0076796E" w:rsidRDefault="00CF6032" w:rsidP="00CF6032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>29.03.2024</w:t>
            </w:r>
          </w:p>
        </w:tc>
        <w:tc>
          <w:tcPr>
            <w:tcW w:w="7366" w:type="dxa"/>
          </w:tcPr>
          <w:p w:rsidR="004D4A0C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FF0000"/>
                <w:sz w:val="36"/>
                <w:szCs w:val="36"/>
              </w:rPr>
              <w:t xml:space="preserve">9.30 </w:t>
            </w:r>
            <w:r w:rsidRPr="0076796E">
              <w:rPr>
                <w:b/>
                <w:color w:val="002060"/>
                <w:sz w:val="36"/>
                <w:szCs w:val="36"/>
              </w:rPr>
              <w:t>Закрытие фестиваля</w:t>
            </w:r>
          </w:p>
          <w:p w:rsidR="00CF6032" w:rsidRPr="0076796E" w:rsidRDefault="004D4A0C" w:rsidP="00CF6032">
            <w:pPr>
              <w:pStyle w:val="a5"/>
              <w:rPr>
                <w:b/>
                <w:color w:val="002060"/>
                <w:sz w:val="36"/>
                <w:szCs w:val="36"/>
              </w:rPr>
            </w:pPr>
            <w:r w:rsidRPr="0076796E">
              <w:rPr>
                <w:b/>
                <w:color w:val="002060"/>
                <w:sz w:val="36"/>
                <w:szCs w:val="36"/>
              </w:rPr>
              <w:t xml:space="preserve"> Теплый Алешка</w:t>
            </w:r>
          </w:p>
        </w:tc>
      </w:tr>
    </w:tbl>
    <w:p w:rsidR="009D4F52" w:rsidRPr="007A0A79" w:rsidRDefault="009D4F52">
      <w:pPr>
        <w:rPr>
          <w:sz w:val="40"/>
          <w:szCs w:val="40"/>
        </w:rPr>
      </w:pPr>
    </w:p>
    <w:p w:rsidR="009D4F52" w:rsidRDefault="009D4F52"/>
    <w:sectPr w:rsidR="009D4F52" w:rsidSect="007679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DC"/>
    <w:rsid w:val="00003053"/>
    <w:rsid w:val="000342AE"/>
    <w:rsid w:val="00037DD6"/>
    <w:rsid w:val="000658C5"/>
    <w:rsid w:val="0007339A"/>
    <w:rsid w:val="00080C34"/>
    <w:rsid w:val="00091F52"/>
    <w:rsid w:val="000A7F38"/>
    <w:rsid w:val="000B0D72"/>
    <w:rsid w:val="000B52DA"/>
    <w:rsid w:val="000B788A"/>
    <w:rsid w:val="000C0EEF"/>
    <w:rsid w:val="000C11DC"/>
    <w:rsid w:val="000C317B"/>
    <w:rsid w:val="0011252E"/>
    <w:rsid w:val="00115B87"/>
    <w:rsid w:val="00131BB6"/>
    <w:rsid w:val="001456AE"/>
    <w:rsid w:val="00161576"/>
    <w:rsid w:val="00164855"/>
    <w:rsid w:val="0018799F"/>
    <w:rsid w:val="001C4261"/>
    <w:rsid w:val="001E7970"/>
    <w:rsid w:val="001E7DC4"/>
    <w:rsid w:val="002042D8"/>
    <w:rsid w:val="002145A7"/>
    <w:rsid w:val="0027634E"/>
    <w:rsid w:val="002B5757"/>
    <w:rsid w:val="002B7792"/>
    <w:rsid w:val="002F5431"/>
    <w:rsid w:val="00305C0D"/>
    <w:rsid w:val="00322D7F"/>
    <w:rsid w:val="003272AA"/>
    <w:rsid w:val="00346EF9"/>
    <w:rsid w:val="00367B15"/>
    <w:rsid w:val="00382901"/>
    <w:rsid w:val="003861E2"/>
    <w:rsid w:val="00387FC3"/>
    <w:rsid w:val="004031D0"/>
    <w:rsid w:val="004133E4"/>
    <w:rsid w:val="00447695"/>
    <w:rsid w:val="00471F6E"/>
    <w:rsid w:val="00476BE0"/>
    <w:rsid w:val="00482E99"/>
    <w:rsid w:val="00491EFB"/>
    <w:rsid w:val="00495743"/>
    <w:rsid w:val="00495C8B"/>
    <w:rsid w:val="004A0054"/>
    <w:rsid w:val="004B7BC3"/>
    <w:rsid w:val="004C60E7"/>
    <w:rsid w:val="004C6AA9"/>
    <w:rsid w:val="004D20DD"/>
    <w:rsid w:val="004D4A0C"/>
    <w:rsid w:val="0050049F"/>
    <w:rsid w:val="00503BC5"/>
    <w:rsid w:val="005045F2"/>
    <w:rsid w:val="005057CE"/>
    <w:rsid w:val="00517BEF"/>
    <w:rsid w:val="00523BDA"/>
    <w:rsid w:val="0052779C"/>
    <w:rsid w:val="0054293D"/>
    <w:rsid w:val="005552D2"/>
    <w:rsid w:val="00595972"/>
    <w:rsid w:val="005A6AA5"/>
    <w:rsid w:val="005C06E8"/>
    <w:rsid w:val="005C2594"/>
    <w:rsid w:val="005C4872"/>
    <w:rsid w:val="005D034E"/>
    <w:rsid w:val="005E1385"/>
    <w:rsid w:val="005E427F"/>
    <w:rsid w:val="005F69A5"/>
    <w:rsid w:val="00602293"/>
    <w:rsid w:val="00614DDC"/>
    <w:rsid w:val="00630B02"/>
    <w:rsid w:val="00693BB9"/>
    <w:rsid w:val="006A020E"/>
    <w:rsid w:val="006A0CE9"/>
    <w:rsid w:val="006C03E5"/>
    <w:rsid w:val="006C2AEC"/>
    <w:rsid w:val="006E0D84"/>
    <w:rsid w:val="006E42E0"/>
    <w:rsid w:val="007101E9"/>
    <w:rsid w:val="00722CC2"/>
    <w:rsid w:val="0074333E"/>
    <w:rsid w:val="007566C1"/>
    <w:rsid w:val="00762B9B"/>
    <w:rsid w:val="00762BBD"/>
    <w:rsid w:val="007656FF"/>
    <w:rsid w:val="007674A0"/>
    <w:rsid w:val="00767614"/>
    <w:rsid w:val="0076796E"/>
    <w:rsid w:val="007914C6"/>
    <w:rsid w:val="007A0A79"/>
    <w:rsid w:val="007A3A5F"/>
    <w:rsid w:val="007B0F4C"/>
    <w:rsid w:val="007B26F7"/>
    <w:rsid w:val="007D2302"/>
    <w:rsid w:val="00801562"/>
    <w:rsid w:val="0080491C"/>
    <w:rsid w:val="00812520"/>
    <w:rsid w:val="00813330"/>
    <w:rsid w:val="00815E4B"/>
    <w:rsid w:val="00843B74"/>
    <w:rsid w:val="0084799F"/>
    <w:rsid w:val="00867289"/>
    <w:rsid w:val="0087749A"/>
    <w:rsid w:val="008862B3"/>
    <w:rsid w:val="008A0796"/>
    <w:rsid w:val="008A4C16"/>
    <w:rsid w:val="008A6976"/>
    <w:rsid w:val="008B0308"/>
    <w:rsid w:val="008C4E7A"/>
    <w:rsid w:val="00926042"/>
    <w:rsid w:val="00931A35"/>
    <w:rsid w:val="00941D71"/>
    <w:rsid w:val="00945E4E"/>
    <w:rsid w:val="00971096"/>
    <w:rsid w:val="00975732"/>
    <w:rsid w:val="00976872"/>
    <w:rsid w:val="00982428"/>
    <w:rsid w:val="009968F6"/>
    <w:rsid w:val="009B7A2B"/>
    <w:rsid w:val="009C7E64"/>
    <w:rsid w:val="009D4F52"/>
    <w:rsid w:val="009F1D22"/>
    <w:rsid w:val="00A04E11"/>
    <w:rsid w:val="00A059CB"/>
    <w:rsid w:val="00A07097"/>
    <w:rsid w:val="00A274F4"/>
    <w:rsid w:val="00A339A2"/>
    <w:rsid w:val="00A3620A"/>
    <w:rsid w:val="00A45FEF"/>
    <w:rsid w:val="00A5263C"/>
    <w:rsid w:val="00A61616"/>
    <w:rsid w:val="00A67F2B"/>
    <w:rsid w:val="00A811DD"/>
    <w:rsid w:val="00A86022"/>
    <w:rsid w:val="00AB4BE4"/>
    <w:rsid w:val="00AC7DBF"/>
    <w:rsid w:val="00AD188F"/>
    <w:rsid w:val="00B03F4A"/>
    <w:rsid w:val="00B14C59"/>
    <w:rsid w:val="00B172E9"/>
    <w:rsid w:val="00B21407"/>
    <w:rsid w:val="00B30A0D"/>
    <w:rsid w:val="00B30A8A"/>
    <w:rsid w:val="00B34ED3"/>
    <w:rsid w:val="00B5009C"/>
    <w:rsid w:val="00B552CF"/>
    <w:rsid w:val="00B70D69"/>
    <w:rsid w:val="00B74554"/>
    <w:rsid w:val="00B97C5A"/>
    <w:rsid w:val="00BB3157"/>
    <w:rsid w:val="00BB764B"/>
    <w:rsid w:val="00BC6427"/>
    <w:rsid w:val="00BD4DDB"/>
    <w:rsid w:val="00BF32D5"/>
    <w:rsid w:val="00BF47E5"/>
    <w:rsid w:val="00BF714B"/>
    <w:rsid w:val="00C129DD"/>
    <w:rsid w:val="00C2247B"/>
    <w:rsid w:val="00C4040E"/>
    <w:rsid w:val="00C50741"/>
    <w:rsid w:val="00C653F2"/>
    <w:rsid w:val="00C9004C"/>
    <w:rsid w:val="00C94432"/>
    <w:rsid w:val="00CA5829"/>
    <w:rsid w:val="00CB5F06"/>
    <w:rsid w:val="00CD0323"/>
    <w:rsid w:val="00CD6C67"/>
    <w:rsid w:val="00CE0894"/>
    <w:rsid w:val="00CF6032"/>
    <w:rsid w:val="00CF69ED"/>
    <w:rsid w:val="00D03AE7"/>
    <w:rsid w:val="00D13373"/>
    <w:rsid w:val="00D20441"/>
    <w:rsid w:val="00D20AA4"/>
    <w:rsid w:val="00D34711"/>
    <w:rsid w:val="00D63E88"/>
    <w:rsid w:val="00DA0B7C"/>
    <w:rsid w:val="00DD4B3C"/>
    <w:rsid w:val="00E03301"/>
    <w:rsid w:val="00E162CE"/>
    <w:rsid w:val="00E2555C"/>
    <w:rsid w:val="00E275D3"/>
    <w:rsid w:val="00E6298B"/>
    <w:rsid w:val="00E6562F"/>
    <w:rsid w:val="00E859AD"/>
    <w:rsid w:val="00E93BE1"/>
    <w:rsid w:val="00EA499E"/>
    <w:rsid w:val="00ED16DC"/>
    <w:rsid w:val="00ED303C"/>
    <w:rsid w:val="00EE031E"/>
    <w:rsid w:val="00EE16F5"/>
    <w:rsid w:val="00EF3C6A"/>
    <w:rsid w:val="00EF68C2"/>
    <w:rsid w:val="00F13929"/>
    <w:rsid w:val="00F373A2"/>
    <w:rsid w:val="00F40B40"/>
    <w:rsid w:val="00F46BA1"/>
    <w:rsid w:val="00F602A7"/>
    <w:rsid w:val="00F631D0"/>
    <w:rsid w:val="00F71DBF"/>
    <w:rsid w:val="00F74A02"/>
    <w:rsid w:val="00FB552D"/>
    <w:rsid w:val="00FC2BAC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CF6032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CF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CF6032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CF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Колокольчик</cp:lastModifiedBy>
  <cp:revision>11</cp:revision>
  <cp:lastPrinted>2024-03-18T08:07:00Z</cp:lastPrinted>
  <dcterms:created xsi:type="dcterms:W3CDTF">2024-03-11T08:25:00Z</dcterms:created>
  <dcterms:modified xsi:type="dcterms:W3CDTF">2024-03-20T05:36:00Z</dcterms:modified>
</cp:coreProperties>
</file>