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04" w:rsidRPr="00A57151" w:rsidRDefault="00BC3E04" w:rsidP="00BC3E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образовательной </w:t>
      </w:r>
      <w:r w:rsidRPr="00A571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57151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 Тацинского д/сада «Колокольчик» на 2022-2023 учебный год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336F0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Образовательная программа МБДОУ Тацинского д/с «Колокольчик» 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разработана в соответствии с требованиями ФГОС дошкольного образования к структуре основ</w:t>
      </w:r>
      <w:r w:rsidRPr="00336F0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ной образовательной программы  на основании п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Вераксы</w:t>
      </w:r>
      <w:proofErr w:type="spellEnd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Т.С. Комаровой, М.А. Васильевой и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</w:t>
      </w:r>
      <w:proofErr w:type="gramEnd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с взрослыми и сверстниками в зоне его ближайшего развития, на создание образовательной среды как зоны ближайшего развития ребёнка.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 сформирована с учётом особенностей дошкольного образования как фундамента последующего обучения и определяет содержание и организацию образовательного процесса на уровне дошкольного образования.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Программа обеспечивает развитие детей дошкольного возраста с учётом их психолого-возрастных и индивидуальных </w:t>
      </w:r>
      <w:proofErr w:type="spellStart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особенностей</w:t>
      </w:r>
      <w:proofErr w:type="gramStart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.П</w:t>
      </w:r>
      <w:proofErr w:type="gramEnd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рограмма</w:t>
      </w:r>
      <w:proofErr w:type="spellEnd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предназначена для удовлетворения индивидуального, социального, государственного заказов в области.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 является документом, регламентирующим содержание и педагогические условия обеспечения образовательного процесса, определяющим путь достижения федерального государственного образовательного стандарта.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Целевой раздел включает в себя пояснительную записку и планируемые результаты освоения программы.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Пояснительная записка раскрывает: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 Цели и задачи деятельности образовательного учреждения по реализации основной общеобразовательной программы дошкольного образования.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Ведущие 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Достижение целей обеспечивает решение следующих задач: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1) охраны и укрепления физического и психического здоровья детей, в том числе их эмоционального благополучия;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 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Содержательный раздел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Содержание образовательной работы по пяти образовательным областям реализуется с учётом Примерной основной образовательной программы дошкольного образования «От рождения до школы» и методических пособий, обеспечивающих реализацию данного содержания (далее – Программа «От рождения до школы»). В Программе «От рождения до школы» представлено также описание форм, способов, средств реализации программы с учётом возрастных и индивидуальных особенностей воспитанников, специфики их образовательных потребностей и интересов.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Содержание Программы «От рождения до школы»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BC3E04" w:rsidRPr="00336F08" w:rsidRDefault="00BC3E04" w:rsidP="00BC3E0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социально-коммуникативное развитие;</w:t>
      </w:r>
    </w:p>
    <w:p w:rsidR="00BC3E04" w:rsidRPr="00336F08" w:rsidRDefault="00BC3E04" w:rsidP="00BC3E0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познавательное развитие;</w:t>
      </w:r>
    </w:p>
    <w:p w:rsidR="00BC3E04" w:rsidRPr="00336F08" w:rsidRDefault="00BC3E04" w:rsidP="00BC3E0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речевое развитие;</w:t>
      </w:r>
    </w:p>
    <w:p w:rsidR="00BC3E04" w:rsidRPr="00336F08" w:rsidRDefault="00BC3E04" w:rsidP="00BC3E0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художественно-эстетическое развитие;</w:t>
      </w:r>
    </w:p>
    <w:p w:rsidR="00BC3E04" w:rsidRPr="00336F08" w:rsidRDefault="00BC3E04" w:rsidP="00BC3E0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физическое развитие.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Конкретное содержание данных образовательных областей зависит от возраста детей и должно реализовываться в определённых видах деятельности:</w:t>
      </w:r>
    </w:p>
    <w:p w:rsidR="00BC3E04" w:rsidRPr="00336F08" w:rsidRDefault="00BC3E04" w:rsidP="00BC3E0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proofErr w:type="gramStart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в раннем возрасте это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BC3E04" w:rsidRPr="00336F08" w:rsidRDefault="00BC3E04" w:rsidP="00BC3E0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 xml:space="preserve">для детей дошкольного возраста это игровая, включая сюжетно-ролевую игру как ведущую деятельность детей дошкольного возраста, а также игру с правилами и другие виды игры, коммуникативная (общение и взаимодействие </w:t>
      </w:r>
      <w:proofErr w:type="gramStart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со</w:t>
      </w:r>
      <w:proofErr w:type="gramEnd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</w:t>
      </w:r>
      <w:proofErr w:type="gramStart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включая конструкторы, модули, бумагу, природный и иной материал, изобразительная (рисования, лепки, аппликации),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33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В Программе «От рождения до школы» также представлены:</w:t>
      </w:r>
      <w:proofErr w:type="gramEnd"/>
    </w:p>
    <w:p w:rsidR="00BC3E04" w:rsidRPr="00336F08" w:rsidRDefault="00BC3E04" w:rsidP="00BC3E0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характеристика жизнедеятельности детей в группах, включая распорядок и режим дня, а также особенности традиционных событий, праздников, мероприятий;</w:t>
      </w:r>
    </w:p>
    <w:p w:rsidR="00BC3E04" w:rsidRPr="00336F08" w:rsidRDefault="00BC3E04" w:rsidP="00BC3E0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особенности работы в пяти основных образовательных областях в разных видах деятельности и культурных практиках;</w:t>
      </w:r>
    </w:p>
    <w:p w:rsidR="00BC3E04" w:rsidRPr="00336F08" w:rsidRDefault="00BC3E04" w:rsidP="00BC3E0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особенности организации развивающей предметно-пространственной среды;</w:t>
      </w:r>
    </w:p>
    <w:p w:rsidR="00BC3E04" w:rsidRPr="00336F08" w:rsidRDefault="00BC3E04" w:rsidP="00BC3E0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способы и направления поддержки детской инициативы;</w:t>
      </w:r>
    </w:p>
    <w:p w:rsidR="00BC3E04" w:rsidRPr="00336F08" w:rsidRDefault="00BC3E04" w:rsidP="00BC3E0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особенности взаимодействия педагогического коллектива с семьями воспитанников.</w:t>
      </w:r>
    </w:p>
    <w:p w:rsidR="00BC3E04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336F0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lastRenderedPageBreak/>
        <w:t>Часть, формируемая участниками образовательных отношений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учитывает</w:t>
      </w:r>
      <w:proofErr w:type="gramEnd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образовательные потребности и интересы воспитанников, членов их семей и педагогов и представлена следующими парциальными программами: 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BC3E04" w:rsidRDefault="00BC3E04" w:rsidP="00BC3E04">
      <w:pPr>
        <w:spacing w:before="94" w:after="94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A57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Малыш»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5715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В. А. Петрова</w:t>
      </w:r>
      <w:r w:rsidRPr="00A571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3E04" w:rsidRPr="00A57151" w:rsidRDefault="00BC3E04" w:rsidP="00BC3E04">
      <w:pPr>
        <w:spacing w:before="94" w:after="94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Pr="00336F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 музыкальных способностей у детей третьего года жизни во всех доступных им видах музыкальной деятельности, способствует их приобщению к миру музыкальной культуры. Основу программы составляют произведения классического репертуара, богатый диапазон которого предполагает свободу выбора педагогом того или иного музыкального произведения с учетом уровня подготовки и развития конкретного ребенка.</w:t>
      </w:r>
    </w:p>
    <w:p w:rsidR="00BC3E04" w:rsidRDefault="00BC3E04" w:rsidP="00BC3E04">
      <w:pPr>
        <w:spacing w:before="94" w:after="94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Районная  региональная программа «Дон мой дом»</w:t>
      </w:r>
    </w:p>
    <w:p w:rsidR="00BC3E04" w:rsidRPr="00336F08" w:rsidRDefault="00BC3E04" w:rsidP="00BC3E04">
      <w:pPr>
        <w:spacing w:before="94" w:after="94" w:line="24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Программа «Конструирование и художественный труд в детском саду « Л.В.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Куцакова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Организационный раздел 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Описание организации образовательного процесса и организационно-педагогических условий, содержание, примерное ежедневное время, необходимое на реализацию Программы с учетом возрастных и индивидуальных особенностей детей, их специальных образовательных потребностей, включая время для: непосредственно образовательной деятельности (не связанной с одновременным проведением режимных моментов); образовательной деятельности, осуществляемой в режимных моментах (во время утреннего прихода детей в образовательную организацию, прогулки, подготовки к приемам пищи и дневному сну и т.п.) реализуется в соответствии с Проектом Примерной общеобразовательной программой дошкольного образования «От рождения до школы».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Программе «От рождения до школы» содержится также описание материально-технического обеспечения программы, обеспеченности методическими материалами и средствами обучения.</w:t>
      </w:r>
    </w:p>
    <w:p w:rsidR="00BC3E04" w:rsidRPr="00336F08" w:rsidRDefault="00BC3E04" w:rsidP="00BC3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Часть, формируемая участниками образовательных отношений организационного раздела представлена описанием:</w:t>
      </w:r>
    </w:p>
    <w:p w:rsidR="00BC3E04" w:rsidRPr="00336F08" w:rsidRDefault="00BC3E04" w:rsidP="00BC3E0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</w:rPr>
        <w:t>особенности взаимодействия педагогического коллектива с семьями воспитанников;</w:t>
      </w:r>
    </w:p>
    <w:p w:rsidR="00BC3E04" w:rsidRPr="00336F08" w:rsidRDefault="00BC3E04" w:rsidP="00BC3E0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особенностями организации развивающей предметно-пространственной среды;</w:t>
      </w:r>
    </w:p>
    <w:p w:rsidR="00BC3E04" w:rsidRPr="00336F08" w:rsidRDefault="00BC3E04" w:rsidP="00BC3E0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взаимодействия ДОУ с социальными партнерами.</w:t>
      </w:r>
    </w:p>
    <w:p w:rsidR="00BC3E04" w:rsidRPr="00336F08" w:rsidRDefault="00BC3E04" w:rsidP="00BC3E0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</w:rPr>
        <w:t>преемственность в работе детского сада и школы.</w:t>
      </w:r>
    </w:p>
    <w:p w:rsidR="00BC3E04" w:rsidRPr="00AB1703" w:rsidRDefault="00BC3E04" w:rsidP="00BC3E0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</w:rPr>
        <w:t>особенности взаимодействия педагогического коллектива с учреждениями социума программное и дидактическое</w:t>
      </w:r>
    </w:p>
    <w:p w:rsidR="00BC3E04" w:rsidRDefault="00BC3E04" w:rsidP="00BC3E04"/>
    <w:p w:rsidR="00BC3E04" w:rsidRPr="00A16F65" w:rsidRDefault="00BC3E04" w:rsidP="00BC3E04">
      <w:pPr>
        <w:rPr>
          <w:rFonts w:ascii="Times New Roman" w:hAnsi="Times New Roman" w:cs="Times New Roman"/>
          <w:sz w:val="28"/>
          <w:szCs w:val="28"/>
        </w:rPr>
      </w:pPr>
    </w:p>
    <w:p w:rsidR="00BC3E04" w:rsidRPr="00A16F65" w:rsidRDefault="00BC3E04" w:rsidP="00BC3E04">
      <w:pPr>
        <w:rPr>
          <w:rFonts w:ascii="Times New Roman" w:hAnsi="Times New Roman" w:cs="Times New Roman"/>
          <w:sz w:val="28"/>
          <w:szCs w:val="28"/>
        </w:rPr>
      </w:pPr>
      <w:r w:rsidRPr="00A16F6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A16F65">
        <w:rPr>
          <w:rFonts w:ascii="Times New Roman" w:hAnsi="Times New Roman" w:cs="Times New Roman"/>
          <w:sz w:val="28"/>
          <w:szCs w:val="28"/>
        </w:rPr>
        <w:t xml:space="preserve">программу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A16F65">
        <w:rPr>
          <w:rFonts w:ascii="Times New Roman" w:hAnsi="Times New Roman" w:cs="Times New Roman"/>
          <w:sz w:val="28"/>
          <w:szCs w:val="28"/>
        </w:rPr>
        <w:t>внесены Программа воспитания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E04" w:rsidRDefault="00BC3E04" w:rsidP="00BC3E04"/>
    <w:p w:rsidR="00BC3E04" w:rsidRDefault="00BC3E04" w:rsidP="00BC3E04"/>
    <w:p w:rsidR="00BC3E04" w:rsidRDefault="00BC3E04" w:rsidP="00BC3E04"/>
    <w:p w:rsidR="00BC3E04" w:rsidRDefault="00BC3E04" w:rsidP="00BC3E04"/>
    <w:p w:rsidR="00BC3E04" w:rsidRDefault="00BC3E04" w:rsidP="00BC3E04"/>
    <w:p w:rsidR="00BC3E04" w:rsidRDefault="00BC3E04" w:rsidP="00BC3E04"/>
    <w:p w:rsidR="00BC3E04" w:rsidRDefault="00BC3E04" w:rsidP="00BC3E04"/>
    <w:p w:rsidR="00BC3E04" w:rsidRDefault="00BC3E04" w:rsidP="00BC3E04"/>
    <w:p w:rsidR="00BC3E04" w:rsidRDefault="00BC3E04" w:rsidP="00BC3E04"/>
    <w:p w:rsidR="00BC3E04" w:rsidRDefault="00BC3E04" w:rsidP="00BC3E04"/>
    <w:p w:rsidR="00BC3E04" w:rsidRDefault="00BC3E04" w:rsidP="00BC3E04"/>
    <w:p w:rsidR="00695636" w:rsidRDefault="00695636">
      <w:bookmarkStart w:id="0" w:name="_GoBack"/>
      <w:bookmarkEnd w:id="0"/>
    </w:p>
    <w:sectPr w:rsidR="00695636" w:rsidSect="00DD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72622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58"/>
    <w:rsid w:val="00007AA0"/>
    <w:rsid w:val="00031A79"/>
    <w:rsid w:val="00053F5C"/>
    <w:rsid w:val="00057A45"/>
    <w:rsid w:val="00074956"/>
    <w:rsid w:val="00081713"/>
    <w:rsid w:val="0008795E"/>
    <w:rsid w:val="00092641"/>
    <w:rsid w:val="000A4D3C"/>
    <w:rsid w:val="000A4D4B"/>
    <w:rsid w:val="000C032E"/>
    <w:rsid w:val="000E1D9D"/>
    <w:rsid w:val="000E2306"/>
    <w:rsid w:val="000E4934"/>
    <w:rsid w:val="00103F1B"/>
    <w:rsid w:val="001302E8"/>
    <w:rsid w:val="00136B68"/>
    <w:rsid w:val="00141AD0"/>
    <w:rsid w:val="001779D2"/>
    <w:rsid w:val="00190948"/>
    <w:rsid w:val="0019693A"/>
    <w:rsid w:val="001A1D1B"/>
    <w:rsid w:val="001C1B62"/>
    <w:rsid w:val="001D4094"/>
    <w:rsid w:val="001D4A44"/>
    <w:rsid w:val="001F2302"/>
    <w:rsid w:val="002416FF"/>
    <w:rsid w:val="00262CCF"/>
    <w:rsid w:val="002635EF"/>
    <w:rsid w:val="0028570C"/>
    <w:rsid w:val="0029037E"/>
    <w:rsid w:val="002963BE"/>
    <w:rsid w:val="002A109C"/>
    <w:rsid w:val="002A222A"/>
    <w:rsid w:val="002A4897"/>
    <w:rsid w:val="002A72C7"/>
    <w:rsid w:val="002B0BEA"/>
    <w:rsid w:val="002C168F"/>
    <w:rsid w:val="002F35AB"/>
    <w:rsid w:val="002F3DE8"/>
    <w:rsid w:val="002F769D"/>
    <w:rsid w:val="00313FD6"/>
    <w:rsid w:val="00316754"/>
    <w:rsid w:val="00322711"/>
    <w:rsid w:val="00332D70"/>
    <w:rsid w:val="0035453B"/>
    <w:rsid w:val="00374DB9"/>
    <w:rsid w:val="003829EA"/>
    <w:rsid w:val="00391A4B"/>
    <w:rsid w:val="003F232F"/>
    <w:rsid w:val="003F6F9B"/>
    <w:rsid w:val="003F717D"/>
    <w:rsid w:val="004425C7"/>
    <w:rsid w:val="00450CFA"/>
    <w:rsid w:val="00462F65"/>
    <w:rsid w:val="00463918"/>
    <w:rsid w:val="00466CF0"/>
    <w:rsid w:val="004717E2"/>
    <w:rsid w:val="00471C58"/>
    <w:rsid w:val="004A185C"/>
    <w:rsid w:val="004A7AD1"/>
    <w:rsid w:val="004B12A9"/>
    <w:rsid w:val="004B440E"/>
    <w:rsid w:val="004D184D"/>
    <w:rsid w:val="004D1CE1"/>
    <w:rsid w:val="004D4765"/>
    <w:rsid w:val="004E0D27"/>
    <w:rsid w:val="004F3236"/>
    <w:rsid w:val="004F78DF"/>
    <w:rsid w:val="00502C08"/>
    <w:rsid w:val="00516808"/>
    <w:rsid w:val="00522B77"/>
    <w:rsid w:val="00531352"/>
    <w:rsid w:val="00537EBA"/>
    <w:rsid w:val="00541841"/>
    <w:rsid w:val="00545758"/>
    <w:rsid w:val="00550A01"/>
    <w:rsid w:val="005615A6"/>
    <w:rsid w:val="005717BC"/>
    <w:rsid w:val="005778CA"/>
    <w:rsid w:val="00585CB7"/>
    <w:rsid w:val="0058785B"/>
    <w:rsid w:val="005912F1"/>
    <w:rsid w:val="00595016"/>
    <w:rsid w:val="00596E28"/>
    <w:rsid w:val="005A2F80"/>
    <w:rsid w:val="005A516E"/>
    <w:rsid w:val="005B0303"/>
    <w:rsid w:val="005C1BB8"/>
    <w:rsid w:val="005C408F"/>
    <w:rsid w:val="005C6540"/>
    <w:rsid w:val="005D33FE"/>
    <w:rsid w:val="005D65E9"/>
    <w:rsid w:val="005F76B4"/>
    <w:rsid w:val="005F7E82"/>
    <w:rsid w:val="0063473E"/>
    <w:rsid w:val="006354EE"/>
    <w:rsid w:val="006505DE"/>
    <w:rsid w:val="00663A06"/>
    <w:rsid w:val="00687CAF"/>
    <w:rsid w:val="00695636"/>
    <w:rsid w:val="006A0E32"/>
    <w:rsid w:val="006B13CA"/>
    <w:rsid w:val="006B707C"/>
    <w:rsid w:val="006F25C4"/>
    <w:rsid w:val="00705552"/>
    <w:rsid w:val="0073357A"/>
    <w:rsid w:val="00734E84"/>
    <w:rsid w:val="00736C7F"/>
    <w:rsid w:val="00747D7B"/>
    <w:rsid w:val="00761251"/>
    <w:rsid w:val="0076297D"/>
    <w:rsid w:val="00767676"/>
    <w:rsid w:val="00780DD8"/>
    <w:rsid w:val="007814D7"/>
    <w:rsid w:val="007B1D43"/>
    <w:rsid w:val="007B7505"/>
    <w:rsid w:val="007D253D"/>
    <w:rsid w:val="007D3C21"/>
    <w:rsid w:val="007D470E"/>
    <w:rsid w:val="007D4938"/>
    <w:rsid w:val="007E1D14"/>
    <w:rsid w:val="00802C33"/>
    <w:rsid w:val="00805F79"/>
    <w:rsid w:val="00812E04"/>
    <w:rsid w:val="00835298"/>
    <w:rsid w:val="008416BE"/>
    <w:rsid w:val="00842351"/>
    <w:rsid w:val="00855B71"/>
    <w:rsid w:val="008971A5"/>
    <w:rsid w:val="008B1698"/>
    <w:rsid w:val="008B645B"/>
    <w:rsid w:val="008C2A27"/>
    <w:rsid w:val="008C6CBA"/>
    <w:rsid w:val="008C7ADF"/>
    <w:rsid w:val="008D0271"/>
    <w:rsid w:val="008D12E2"/>
    <w:rsid w:val="008D5B54"/>
    <w:rsid w:val="008D7F15"/>
    <w:rsid w:val="008E3906"/>
    <w:rsid w:val="008E72BD"/>
    <w:rsid w:val="008F790B"/>
    <w:rsid w:val="00904F5E"/>
    <w:rsid w:val="009104D5"/>
    <w:rsid w:val="00916F4B"/>
    <w:rsid w:val="00926A42"/>
    <w:rsid w:val="009427CB"/>
    <w:rsid w:val="00942BEC"/>
    <w:rsid w:val="00970CC1"/>
    <w:rsid w:val="00975277"/>
    <w:rsid w:val="00981E6D"/>
    <w:rsid w:val="009848C2"/>
    <w:rsid w:val="0098672D"/>
    <w:rsid w:val="0099013F"/>
    <w:rsid w:val="009D191F"/>
    <w:rsid w:val="009D2648"/>
    <w:rsid w:val="00A064C6"/>
    <w:rsid w:val="00A13998"/>
    <w:rsid w:val="00A154D9"/>
    <w:rsid w:val="00A4018D"/>
    <w:rsid w:val="00A40FD3"/>
    <w:rsid w:val="00A4406B"/>
    <w:rsid w:val="00A508FD"/>
    <w:rsid w:val="00A61A9D"/>
    <w:rsid w:val="00A80086"/>
    <w:rsid w:val="00A86213"/>
    <w:rsid w:val="00A90220"/>
    <w:rsid w:val="00AB38DA"/>
    <w:rsid w:val="00AF4108"/>
    <w:rsid w:val="00B0091D"/>
    <w:rsid w:val="00B16C0D"/>
    <w:rsid w:val="00B37C1C"/>
    <w:rsid w:val="00B456C6"/>
    <w:rsid w:val="00B50E82"/>
    <w:rsid w:val="00B56C58"/>
    <w:rsid w:val="00B56D71"/>
    <w:rsid w:val="00B647C3"/>
    <w:rsid w:val="00B65313"/>
    <w:rsid w:val="00B70568"/>
    <w:rsid w:val="00B82836"/>
    <w:rsid w:val="00B92220"/>
    <w:rsid w:val="00BA36D9"/>
    <w:rsid w:val="00BB2965"/>
    <w:rsid w:val="00BC3E04"/>
    <w:rsid w:val="00BD5A78"/>
    <w:rsid w:val="00BE265F"/>
    <w:rsid w:val="00BE7EEF"/>
    <w:rsid w:val="00BF3E40"/>
    <w:rsid w:val="00BF5721"/>
    <w:rsid w:val="00C012F7"/>
    <w:rsid w:val="00C32CC3"/>
    <w:rsid w:val="00C36FAF"/>
    <w:rsid w:val="00C4030C"/>
    <w:rsid w:val="00C47452"/>
    <w:rsid w:val="00C51FF5"/>
    <w:rsid w:val="00CA3238"/>
    <w:rsid w:val="00CA6C17"/>
    <w:rsid w:val="00CA74B4"/>
    <w:rsid w:val="00CB32EA"/>
    <w:rsid w:val="00CC0F82"/>
    <w:rsid w:val="00CC2EB2"/>
    <w:rsid w:val="00CC7AD0"/>
    <w:rsid w:val="00CE2B45"/>
    <w:rsid w:val="00D1177E"/>
    <w:rsid w:val="00D13466"/>
    <w:rsid w:val="00D1596E"/>
    <w:rsid w:val="00D24AA8"/>
    <w:rsid w:val="00D270DA"/>
    <w:rsid w:val="00D279C5"/>
    <w:rsid w:val="00D27AE8"/>
    <w:rsid w:val="00D4211E"/>
    <w:rsid w:val="00D6315D"/>
    <w:rsid w:val="00D65643"/>
    <w:rsid w:val="00D70689"/>
    <w:rsid w:val="00D70D43"/>
    <w:rsid w:val="00DA535D"/>
    <w:rsid w:val="00DB0D80"/>
    <w:rsid w:val="00DF1812"/>
    <w:rsid w:val="00DF6904"/>
    <w:rsid w:val="00E01856"/>
    <w:rsid w:val="00E07813"/>
    <w:rsid w:val="00E135D4"/>
    <w:rsid w:val="00E161EE"/>
    <w:rsid w:val="00E24631"/>
    <w:rsid w:val="00E61112"/>
    <w:rsid w:val="00E723B6"/>
    <w:rsid w:val="00EA0918"/>
    <w:rsid w:val="00EA2D10"/>
    <w:rsid w:val="00EA7B9B"/>
    <w:rsid w:val="00EB26A6"/>
    <w:rsid w:val="00EC6066"/>
    <w:rsid w:val="00EC75B1"/>
    <w:rsid w:val="00EE337C"/>
    <w:rsid w:val="00EE4DF6"/>
    <w:rsid w:val="00EF04F2"/>
    <w:rsid w:val="00F15545"/>
    <w:rsid w:val="00F15A27"/>
    <w:rsid w:val="00F20DDA"/>
    <w:rsid w:val="00F25D82"/>
    <w:rsid w:val="00F348BA"/>
    <w:rsid w:val="00F3744D"/>
    <w:rsid w:val="00F374AE"/>
    <w:rsid w:val="00F51B1C"/>
    <w:rsid w:val="00F71D56"/>
    <w:rsid w:val="00F720E9"/>
    <w:rsid w:val="00F91E32"/>
    <w:rsid w:val="00F944FE"/>
    <w:rsid w:val="00FA1E88"/>
    <w:rsid w:val="00F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1496</Words>
  <Characters>8529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2022-08-26T07:22:00Z</dcterms:created>
  <dcterms:modified xsi:type="dcterms:W3CDTF">2022-08-26T07:22:00Z</dcterms:modified>
</cp:coreProperties>
</file>