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FD" w:rsidRPr="00A711FD" w:rsidRDefault="00A711FD" w:rsidP="00A711FD">
      <w:pPr>
        <w:rPr>
          <w:b/>
        </w:rPr>
      </w:pPr>
      <w:r w:rsidRPr="00A711FD">
        <w:rPr>
          <w:b/>
        </w:rPr>
        <w:t>Советы родителям по развитию тонкой моторики</w:t>
      </w:r>
    </w:p>
    <w:p w:rsidR="00A711FD" w:rsidRDefault="00A711FD" w:rsidP="00A711FD">
      <w:r>
        <w:t xml:space="preserve">       При подготовке ребёнка к школе важнее не учить его писать, а создавать условия для развития мелких мышц руки. Какими же способами </w:t>
      </w:r>
      <w:r>
        <w:t>можно тренировать детскую руку?</w:t>
      </w:r>
    </w:p>
    <w:p w:rsidR="00A711FD" w:rsidRDefault="00A711FD" w:rsidP="00A711FD">
      <w:r>
        <w:t xml:space="preserve">Существует много игр и </w:t>
      </w:r>
      <w:r>
        <w:t>упражнений по развитию моторики</w:t>
      </w:r>
    </w:p>
    <w:p w:rsidR="00A711FD" w:rsidRDefault="00A711FD" w:rsidP="00A711FD">
      <w:r>
        <w:t xml:space="preserve">       Лепка из глины и пластилина. Это очень полезно, причём лепить можно не только из пластилина и глины. Если во дворе зима - что может быть лучше снежной бабы или игр в снежки. А летом можно соорудить сказочный замо</w:t>
      </w:r>
      <w:r>
        <w:t>к из песка или мелких камешков.</w:t>
      </w:r>
    </w:p>
    <w:p w:rsidR="00A711FD" w:rsidRDefault="00A711FD" w:rsidP="00A711FD">
      <w:r>
        <w:t xml:space="preserve">       Рисование или раскрашивание картинок -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рисунков, обратить внимание на основные детали, без которых</w:t>
      </w:r>
      <w:r>
        <w:t xml:space="preserve"> рисунок становится искажённым.</w:t>
      </w:r>
    </w:p>
    <w:p w:rsidR="00A711FD" w:rsidRDefault="00A711FD" w:rsidP="00A711FD">
      <w:r>
        <w:t xml:space="preserve">       Изготовление поделок из бумаги. Например, выполнение аппликаций. Ребёнку нужно уметь </w:t>
      </w:r>
      <w:r>
        <w:t>пользоваться ножницами и клеем.</w:t>
      </w:r>
    </w:p>
    <w:p w:rsidR="00A711FD" w:rsidRDefault="00A711FD" w:rsidP="00A711FD">
      <w:r>
        <w:t xml:space="preserve">       Изготовление поделок из природного материала: шишек, желудей, соломы</w:t>
      </w:r>
      <w:r>
        <w:t xml:space="preserve"> и других доступных материалов.</w:t>
      </w:r>
    </w:p>
    <w:p w:rsidR="00A711FD" w:rsidRPr="00A711FD" w:rsidRDefault="00A711FD" w:rsidP="00A711FD">
      <w:pPr>
        <w:rPr>
          <w:i/>
        </w:rPr>
      </w:pPr>
      <w:r>
        <w:t xml:space="preserve">       </w:t>
      </w:r>
      <w:r w:rsidRPr="00A711FD">
        <w:rPr>
          <w:i/>
        </w:rPr>
        <w:t>Конструирование.</w:t>
      </w:r>
    </w:p>
    <w:p w:rsidR="00A711FD" w:rsidRDefault="00A711FD" w:rsidP="00A711FD">
      <w:r>
        <w:t xml:space="preserve">       Застёгивание и расстёги</w:t>
      </w:r>
      <w:r>
        <w:t>вание пуговиц, кнопок, крючков.</w:t>
      </w:r>
    </w:p>
    <w:p w:rsidR="00A711FD" w:rsidRDefault="00A711FD" w:rsidP="00A711FD">
      <w:r>
        <w:t xml:space="preserve">       Завязывание и развязывание лен</w:t>
      </w:r>
      <w:r>
        <w:t>т, шнурков, узелков на верёвке.</w:t>
      </w:r>
    </w:p>
    <w:p w:rsidR="00A711FD" w:rsidRDefault="00A711FD" w:rsidP="00A711FD">
      <w:r>
        <w:t xml:space="preserve">       Завинчивание и </w:t>
      </w:r>
      <w:proofErr w:type="spellStart"/>
      <w:r>
        <w:t>развинчивание</w:t>
      </w:r>
      <w:proofErr w:type="spellEnd"/>
      <w:r>
        <w:t xml:space="preserve"> </w:t>
      </w:r>
      <w:r>
        <w:t>крышек банок, пузырьков и т. д.</w:t>
      </w:r>
    </w:p>
    <w:p w:rsidR="00A711FD" w:rsidRDefault="00A711FD" w:rsidP="00A711FD">
      <w:r>
        <w:t xml:space="preserve"> </w:t>
      </w:r>
      <w:r>
        <w:t xml:space="preserve">      Всасывание пипеткой воды.</w:t>
      </w:r>
    </w:p>
    <w:p w:rsidR="00A711FD" w:rsidRDefault="00A711FD" w:rsidP="00A711FD">
      <w:r>
        <w:t xml:space="preserve">       Нанизывание бус и пуговиц. Летом можно сделать бусы из рябины, орешков. Семян тыквы и</w:t>
      </w:r>
      <w:r>
        <w:t xml:space="preserve"> огурцов, мелких плодов и т. д.</w:t>
      </w:r>
    </w:p>
    <w:p w:rsidR="00A711FD" w:rsidRDefault="00A711FD" w:rsidP="00A711FD">
      <w:r>
        <w:t xml:space="preserve">       Плетение косичек из н</w:t>
      </w:r>
      <w:r>
        <w:t>иток, венков из цветов.</w:t>
      </w:r>
    </w:p>
    <w:p w:rsidR="00A711FD" w:rsidRDefault="00A711FD" w:rsidP="00A711FD">
      <w:r>
        <w:t xml:space="preserve">       </w:t>
      </w:r>
      <w:proofErr w:type="gramStart"/>
      <w:r>
        <w:t>Все виды ручного творчества: для девочек - вязание, вышивание и т. д., для мальчиков - чеканка, выжигание, художественное выпиливание и т. д. Научить наших детей всему, что умеем сам</w:t>
      </w:r>
      <w:r>
        <w:t>и!</w:t>
      </w:r>
      <w:proofErr w:type="gramEnd"/>
    </w:p>
    <w:p w:rsidR="00A711FD" w:rsidRDefault="00A711FD" w:rsidP="00A711FD">
      <w:r>
        <w:t xml:space="preserve">       Переборка круп, насыпать в небольшое блюдце, например, гороха, гречки и рис</w:t>
      </w:r>
      <w:r>
        <w:t>а и попросить ребёнка перебрать</w:t>
      </w:r>
    </w:p>
    <w:p w:rsidR="00A711FD" w:rsidRDefault="00A711FD" w:rsidP="00A711FD">
      <w:r>
        <w:t xml:space="preserve">       "Показ"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</w:t>
      </w:r>
      <w:r>
        <w:t>транстве и пользоваться руками.</w:t>
      </w:r>
    </w:p>
    <w:p w:rsidR="00A711FD" w:rsidRDefault="00A711FD" w:rsidP="00A711FD">
      <w:r>
        <w:t xml:space="preserve">       Теневой театр. 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</w:t>
      </w:r>
      <w:r>
        <w:lastRenderedPageBreak/>
        <w:t>распрямить ладонь, а затем согнуть указательный палец и оттопырить миз</w:t>
      </w:r>
      <w:r>
        <w:t>инец, на стене появится собака.</w:t>
      </w:r>
    </w:p>
    <w:p w:rsidR="00A711FD" w:rsidRDefault="00A711FD" w:rsidP="00A711FD">
      <w:r>
        <w:t xml:space="preserve">       Иг</w:t>
      </w:r>
      <w:r>
        <w:t>ры в мяч, с кубиками, мозаикой.</w:t>
      </w:r>
    </w:p>
    <w:p w:rsidR="00A711FD" w:rsidRDefault="00A711FD" w:rsidP="00A711FD">
      <w:r>
        <w:t xml:space="preserve">        Ежедневно предлагайте детям такие занятия! Не спешите за ребёнка делать то, что он может и должен делать сам, пусть понача</w:t>
      </w:r>
      <w:r>
        <w:t>лу медленно, но самостоятельно.</w:t>
      </w:r>
    </w:p>
    <w:p w:rsidR="00A711FD" w:rsidRDefault="00A711FD" w:rsidP="00A711FD">
      <w:r>
        <w:t xml:space="preserve">       Если вам удалось организовать дома спортивный уголок и ребёнок может лазить по спортивной лестнице, подтягиваться на канате, кувыркаться на турнике, рука у него будет крепкой и твёрдой. Дайте своему ребёнку молоток, пилу, гвозди и смастерите вместе с ним нехитрую, но полезную поделку - рука ребёнка при</w:t>
      </w:r>
      <w:r>
        <w:t>обретёт уверенность и ловкость.</w:t>
      </w:r>
    </w:p>
    <w:p w:rsidR="00CF5F5D" w:rsidRDefault="00A711FD" w:rsidP="00A711FD">
      <w:r>
        <w:t xml:space="preserve">        При такой всесторонней тренировке школьные занятия будут для ребёнка не столь утомительными.   Все эти упражнения приносят тройную пользу ребёнку: во-первых, развивают его руки, подготавливая к овладению письмом, во-вторых, формируют у него художественный вкус, что полезно в любом возрасте, и в-третьих, детские физиологи утверждают, что хорошо разви</w:t>
      </w:r>
      <w:bookmarkStart w:id="0" w:name="_GoBack"/>
      <w:bookmarkEnd w:id="0"/>
      <w:r>
        <w:t>тая кисть руки "потянет" за собой развитие интеллекта.</w:t>
      </w:r>
    </w:p>
    <w:sectPr w:rsidR="00CF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D"/>
    <w:rsid w:val="00A711FD"/>
    <w:rsid w:val="00C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2013-01-02T15:52:00Z</dcterms:created>
  <dcterms:modified xsi:type="dcterms:W3CDTF">2013-01-02T15:53:00Z</dcterms:modified>
</cp:coreProperties>
</file>